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E5" w:rsidRDefault="00D12AE5" w:rsidP="00D12AE5">
      <w:pPr>
        <w:tabs>
          <w:tab w:val="left" w:pos="1985"/>
        </w:tabs>
        <w:ind w:left="142"/>
        <w:rPr>
          <w:b/>
          <w:sz w:val="18"/>
        </w:rPr>
      </w:pPr>
      <w:bookmarkStart w:id="0" w:name="_GoBack"/>
      <w:bookmarkEnd w:id="0"/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2EC26" wp14:editId="6E9A5F2B">
                <wp:simplePos x="0" y="0"/>
                <wp:positionH relativeFrom="column">
                  <wp:posOffset>82982</wp:posOffset>
                </wp:positionH>
                <wp:positionV relativeFrom="paragraph">
                  <wp:posOffset>73127</wp:posOffset>
                </wp:positionV>
                <wp:extent cx="3196590" cy="1982419"/>
                <wp:effectExtent l="0" t="0" r="22860" b="1841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590" cy="19824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3B796" id="Retângulo 1" o:spid="_x0000_s1026" style="position:absolute;margin-left:6.55pt;margin-top:5.75pt;width:251.7pt;height:156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" fillcolor="black [3213]" strokecolor="#243f60 [1604]" strokeweight="2pt">
                <v:fill opacity="0"/>
              </v:rect>
            </w:pict>
          </mc:Fallback>
        </mc:AlternateContent>
      </w:r>
    </w:p>
    <w:p w:rsidR="002E158C" w:rsidRDefault="002E158C" w:rsidP="00D12AE5">
      <w:pPr>
        <w:tabs>
          <w:tab w:val="left" w:pos="284"/>
          <w:tab w:val="left" w:pos="1985"/>
        </w:tabs>
        <w:ind w:firstLine="284"/>
        <w:rPr>
          <w:b/>
          <w:sz w:val="18"/>
        </w:rPr>
      </w:pPr>
      <w:r>
        <w:rPr>
          <w:b/>
          <w:sz w:val="18"/>
        </w:rPr>
        <w:t>EXTRATO DE TERMO ADITIVO</w:t>
      </w:r>
      <w:r w:rsidR="003E03CB">
        <w:rPr>
          <w:b/>
          <w:sz w:val="18"/>
        </w:rPr>
        <w:t xml:space="preserve"> I – 01/2016</w:t>
      </w:r>
    </w:p>
    <w:p w:rsidR="002E158C" w:rsidRDefault="002E158C" w:rsidP="00D12AE5">
      <w:pPr>
        <w:tabs>
          <w:tab w:val="left" w:pos="284"/>
          <w:tab w:val="left" w:pos="1985"/>
        </w:tabs>
        <w:ind w:firstLine="284"/>
        <w:jc w:val="both"/>
        <w:rPr>
          <w:sz w:val="18"/>
        </w:rPr>
      </w:pPr>
      <w:r>
        <w:rPr>
          <w:b/>
          <w:sz w:val="18"/>
        </w:rPr>
        <w:t>Processo:</w:t>
      </w:r>
      <w:r>
        <w:rPr>
          <w:sz w:val="18"/>
        </w:rPr>
        <w:t xml:space="preserve"> 01/2015</w:t>
      </w:r>
    </w:p>
    <w:p w:rsidR="003E03CB" w:rsidRDefault="003E03CB" w:rsidP="00D12AE5">
      <w:pPr>
        <w:tabs>
          <w:tab w:val="left" w:pos="284"/>
          <w:tab w:val="left" w:pos="1985"/>
        </w:tabs>
        <w:ind w:firstLine="284"/>
        <w:jc w:val="both"/>
        <w:rPr>
          <w:sz w:val="18"/>
        </w:rPr>
      </w:pPr>
      <w:r w:rsidRPr="003E03CB">
        <w:rPr>
          <w:b/>
          <w:sz w:val="18"/>
        </w:rPr>
        <w:t>Contrato:</w:t>
      </w:r>
      <w:r>
        <w:rPr>
          <w:sz w:val="18"/>
        </w:rPr>
        <w:t xml:space="preserve"> 08/2015</w:t>
      </w:r>
    </w:p>
    <w:p w:rsidR="002E158C" w:rsidRDefault="002E158C" w:rsidP="00D12AE5">
      <w:pPr>
        <w:tabs>
          <w:tab w:val="left" w:pos="284"/>
          <w:tab w:val="left" w:pos="1985"/>
        </w:tabs>
        <w:ind w:firstLine="284"/>
        <w:jc w:val="both"/>
        <w:rPr>
          <w:sz w:val="18"/>
        </w:rPr>
      </w:pPr>
      <w:r>
        <w:rPr>
          <w:b/>
          <w:sz w:val="18"/>
        </w:rPr>
        <w:t>Objeto:</w:t>
      </w:r>
      <w:r>
        <w:rPr>
          <w:sz w:val="18"/>
        </w:rPr>
        <w:t xml:space="preserve"> Prorrogação do prazo de vigência do contrato original</w:t>
      </w:r>
    </w:p>
    <w:p w:rsidR="002E158C" w:rsidRDefault="002E158C" w:rsidP="00D12AE5">
      <w:pPr>
        <w:tabs>
          <w:tab w:val="left" w:pos="284"/>
          <w:tab w:val="left" w:pos="1985"/>
        </w:tabs>
        <w:ind w:firstLine="284"/>
        <w:jc w:val="both"/>
        <w:rPr>
          <w:sz w:val="18"/>
        </w:rPr>
      </w:pPr>
      <w:r>
        <w:rPr>
          <w:b/>
          <w:sz w:val="18"/>
        </w:rPr>
        <w:t>Contratante:</w:t>
      </w:r>
      <w:r>
        <w:rPr>
          <w:sz w:val="18"/>
        </w:rPr>
        <w:t xml:space="preserve"> Câmara Municipal de Vereadores de Constantina</w:t>
      </w:r>
    </w:p>
    <w:p w:rsidR="002E158C" w:rsidRDefault="002E158C" w:rsidP="00D12AE5">
      <w:pPr>
        <w:tabs>
          <w:tab w:val="left" w:pos="284"/>
          <w:tab w:val="left" w:pos="1985"/>
        </w:tabs>
        <w:ind w:firstLine="284"/>
        <w:jc w:val="both"/>
        <w:rPr>
          <w:b/>
          <w:sz w:val="18"/>
        </w:rPr>
      </w:pPr>
      <w:r>
        <w:rPr>
          <w:b/>
          <w:sz w:val="18"/>
        </w:rPr>
        <w:t>Contratada: Construir Construtora e Incorporadora Ltda.</w:t>
      </w:r>
    </w:p>
    <w:p w:rsidR="002E158C" w:rsidRDefault="002E158C" w:rsidP="00D12AE5">
      <w:pPr>
        <w:tabs>
          <w:tab w:val="left" w:pos="284"/>
          <w:tab w:val="left" w:pos="1985"/>
        </w:tabs>
        <w:ind w:firstLine="284"/>
        <w:jc w:val="both"/>
        <w:rPr>
          <w:sz w:val="18"/>
        </w:rPr>
      </w:pPr>
      <w:proofErr w:type="gramStart"/>
      <w:r>
        <w:rPr>
          <w:b/>
          <w:sz w:val="18"/>
        </w:rPr>
        <w:t>Período :</w:t>
      </w:r>
      <w:proofErr w:type="gramEnd"/>
      <w:r>
        <w:rPr>
          <w:sz w:val="18"/>
        </w:rPr>
        <w:t xml:space="preserve"> 18/07/2016 a 1</w:t>
      </w:r>
      <w:r w:rsidR="00D12AE5">
        <w:rPr>
          <w:sz w:val="18"/>
        </w:rPr>
        <w:t>7</w:t>
      </w:r>
      <w:r>
        <w:rPr>
          <w:sz w:val="18"/>
        </w:rPr>
        <w:t>/09/2016</w:t>
      </w:r>
    </w:p>
    <w:p w:rsidR="002E158C" w:rsidRDefault="002E158C" w:rsidP="00D12AE5">
      <w:pPr>
        <w:pStyle w:val="Ttulo3"/>
        <w:tabs>
          <w:tab w:val="left" w:pos="284"/>
          <w:tab w:val="left" w:pos="1985"/>
        </w:tabs>
        <w:ind w:firstLine="284"/>
        <w:rPr>
          <w:sz w:val="18"/>
        </w:rPr>
      </w:pPr>
      <w:r>
        <w:rPr>
          <w:sz w:val="18"/>
        </w:rPr>
        <w:t xml:space="preserve">Dotação </w:t>
      </w:r>
      <w:proofErr w:type="gramStart"/>
      <w:r>
        <w:rPr>
          <w:sz w:val="18"/>
        </w:rPr>
        <w:t>Orçamentária :</w:t>
      </w:r>
      <w:proofErr w:type="gramEnd"/>
      <w:r>
        <w:rPr>
          <w:sz w:val="18"/>
        </w:rPr>
        <w:t xml:space="preserve"> </w:t>
      </w:r>
      <w:r>
        <w:rPr>
          <w:b w:val="0"/>
          <w:sz w:val="18"/>
        </w:rPr>
        <w:t>4.4.90.51.00.00.00.00.0001</w:t>
      </w:r>
    </w:p>
    <w:p w:rsidR="002E158C" w:rsidRDefault="002E158C" w:rsidP="00D12AE5">
      <w:pPr>
        <w:tabs>
          <w:tab w:val="left" w:pos="284"/>
          <w:tab w:val="left" w:pos="1985"/>
        </w:tabs>
        <w:ind w:firstLine="284"/>
        <w:jc w:val="both"/>
        <w:rPr>
          <w:sz w:val="18"/>
        </w:rPr>
      </w:pPr>
      <w:r>
        <w:rPr>
          <w:b/>
          <w:sz w:val="18"/>
        </w:rPr>
        <w:t xml:space="preserve">Valor do Contrato: </w:t>
      </w:r>
      <w:r>
        <w:rPr>
          <w:sz w:val="18"/>
        </w:rPr>
        <w:t xml:space="preserve">R$ 117.590,59 </w:t>
      </w:r>
    </w:p>
    <w:p w:rsidR="002E158C" w:rsidRDefault="002E158C" w:rsidP="00D12AE5">
      <w:pPr>
        <w:tabs>
          <w:tab w:val="left" w:pos="284"/>
          <w:tab w:val="left" w:pos="1985"/>
        </w:tabs>
        <w:ind w:firstLine="284"/>
        <w:jc w:val="both"/>
        <w:rPr>
          <w:sz w:val="18"/>
        </w:rPr>
      </w:pPr>
      <w:r>
        <w:rPr>
          <w:b/>
          <w:sz w:val="18"/>
        </w:rPr>
        <w:t>Recurso:</w:t>
      </w:r>
      <w:r>
        <w:rPr>
          <w:sz w:val="18"/>
        </w:rPr>
        <w:t xml:space="preserve"> Tesouro Municipal</w:t>
      </w:r>
    </w:p>
    <w:p w:rsidR="002E158C" w:rsidRDefault="002E158C" w:rsidP="00D12AE5">
      <w:pPr>
        <w:tabs>
          <w:tab w:val="left" w:pos="284"/>
          <w:tab w:val="left" w:pos="1985"/>
        </w:tabs>
        <w:ind w:firstLine="284"/>
        <w:jc w:val="both"/>
        <w:rPr>
          <w:sz w:val="18"/>
        </w:rPr>
      </w:pPr>
      <w:r>
        <w:rPr>
          <w:b/>
          <w:sz w:val="18"/>
        </w:rPr>
        <w:t>Empenho nº 00</w:t>
      </w:r>
      <w:r w:rsidR="00D12AE5">
        <w:rPr>
          <w:b/>
          <w:sz w:val="18"/>
        </w:rPr>
        <w:t>429</w:t>
      </w:r>
      <w:r>
        <w:rPr>
          <w:b/>
          <w:sz w:val="18"/>
        </w:rPr>
        <w:t xml:space="preserve"> de </w:t>
      </w:r>
      <w:r w:rsidR="00D12AE5">
        <w:rPr>
          <w:b/>
          <w:sz w:val="18"/>
        </w:rPr>
        <w:t>17</w:t>
      </w:r>
      <w:r>
        <w:rPr>
          <w:b/>
          <w:sz w:val="18"/>
        </w:rPr>
        <w:t>/</w:t>
      </w:r>
      <w:r w:rsidR="00D12AE5">
        <w:rPr>
          <w:b/>
          <w:sz w:val="18"/>
        </w:rPr>
        <w:t>12</w:t>
      </w:r>
      <w:r>
        <w:rPr>
          <w:b/>
          <w:sz w:val="18"/>
        </w:rPr>
        <w:t>/20</w:t>
      </w:r>
      <w:r w:rsidR="00D12AE5">
        <w:rPr>
          <w:b/>
          <w:sz w:val="18"/>
        </w:rPr>
        <w:t>15</w:t>
      </w:r>
    </w:p>
    <w:p w:rsidR="002E158C" w:rsidRDefault="002E158C" w:rsidP="00D12AE5">
      <w:pPr>
        <w:tabs>
          <w:tab w:val="left" w:pos="284"/>
          <w:tab w:val="left" w:pos="1985"/>
        </w:tabs>
        <w:ind w:firstLine="284"/>
        <w:jc w:val="both"/>
        <w:rPr>
          <w:b/>
          <w:sz w:val="18"/>
        </w:rPr>
      </w:pPr>
      <w:r>
        <w:rPr>
          <w:b/>
          <w:sz w:val="18"/>
        </w:rPr>
        <w:t>Valor dos Empenho: R$ 117.590,59</w:t>
      </w:r>
      <w:r>
        <w:rPr>
          <w:sz w:val="18"/>
        </w:rPr>
        <w:t xml:space="preserve"> </w:t>
      </w:r>
    </w:p>
    <w:p w:rsidR="002E158C" w:rsidRDefault="002E158C" w:rsidP="00D12AE5">
      <w:pPr>
        <w:tabs>
          <w:tab w:val="left" w:pos="284"/>
          <w:tab w:val="left" w:pos="1985"/>
        </w:tabs>
        <w:ind w:firstLine="284"/>
        <w:jc w:val="both"/>
        <w:rPr>
          <w:sz w:val="18"/>
        </w:rPr>
      </w:pPr>
      <w:r>
        <w:rPr>
          <w:b/>
          <w:sz w:val="18"/>
        </w:rPr>
        <w:t>Data Aditivo: 13/07/2016</w:t>
      </w:r>
    </w:p>
    <w:p w:rsidR="002E158C" w:rsidRDefault="002E158C" w:rsidP="00D12AE5">
      <w:pPr>
        <w:tabs>
          <w:tab w:val="left" w:pos="284"/>
          <w:tab w:val="left" w:pos="1985"/>
        </w:tabs>
        <w:ind w:firstLine="284"/>
        <w:jc w:val="both"/>
        <w:rPr>
          <w:sz w:val="18"/>
        </w:rPr>
      </w:pPr>
      <w:r>
        <w:rPr>
          <w:b/>
          <w:sz w:val="18"/>
        </w:rPr>
        <w:t>Amparo Legal:</w:t>
      </w:r>
      <w:r>
        <w:rPr>
          <w:sz w:val="18"/>
        </w:rPr>
        <w:t xml:space="preserve"> Lei nº 8.666 de 21.06.93. art. 61</w:t>
      </w:r>
    </w:p>
    <w:p w:rsidR="00EB32F4" w:rsidRDefault="00EB32F4"/>
    <w:sectPr w:rsidR="00EB32F4" w:rsidSect="00D12A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8C"/>
    <w:rsid w:val="00080DCA"/>
    <w:rsid w:val="002E158C"/>
    <w:rsid w:val="003E03CB"/>
    <w:rsid w:val="00D12AE5"/>
    <w:rsid w:val="00EB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6E7CB-EA63-4240-A925-F17E6D2A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E158C"/>
    <w:pPr>
      <w:keepNext/>
      <w:jc w:val="both"/>
      <w:outlineLvl w:val="2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E15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Lili</cp:lastModifiedBy>
  <cp:revision>2</cp:revision>
  <dcterms:created xsi:type="dcterms:W3CDTF">2016-07-14T19:04:00Z</dcterms:created>
  <dcterms:modified xsi:type="dcterms:W3CDTF">2016-07-14T19:04:00Z</dcterms:modified>
</cp:coreProperties>
</file>